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0392" w:rsidRDefault="008A312D">
      <w:bookmarkStart w:id="0" w:name="_GoBack"/>
      <w:r>
        <w:rPr>
          <w:noProof/>
        </w:rPr>
        <w:drawing>
          <wp:inline distT="0" distB="0" distL="0" distR="0">
            <wp:extent cx="5476352" cy="5605830"/>
            <wp:effectExtent l="0" t="0" r="0" b="0"/>
            <wp:docPr id="1" name="Picture 1" descr="http://p.vatgia.vn/pictures_fullsize/gyy14791163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.vatgia.vn/pictures_fullsize/gyy1479116369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737" cy="5606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BD03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312D"/>
    <w:rsid w:val="00741FE9"/>
    <w:rsid w:val="008A312D"/>
    <w:rsid w:val="00971ED3"/>
    <w:rsid w:val="00BD0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A31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31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A31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31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p-vattu</dc:creator>
  <cp:lastModifiedBy>p-vattu</cp:lastModifiedBy>
  <cp:revision>1</cp:revision>
  <dcterms:created xsi:type="dcterms:W3CDTF">2017-08-25T09:21:00Z</dcterms:created>
  <dcterms:modified xsi:type="dcterms:W3CDTF">2017-08-25T09:22:00Z</dcterms:modified>
</cp:coreProperties>
</file>